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54F3" w14:textId="4B27F940" w:rsidR="00693728" w:rsidRPr="004843D1" w:rsidRDefault="004843D1" w:rsidP="004843D1">
      <w:pPr>
        <w:ind w:left="2608" w:firstLine="1304"/>
        <w:rPr>
          <w:sz w:val="32"/>
          <w:szCs w:val="32"/>
        </w:rPr>
      </w:pPr>
      <w:proofErr w:type="spellStart"/>
      <w:r w:rsidRPr="004843D1">
        <w:rPr>
          <w:b/>
          <w:bCs/>
          <w:sz w:val="32"/>
          <w:szCs w:val="32"/>
        </w:rPr>
        <w:t>Brannebol</w:t>
      </w:r>
      <w:proofErr w:type="spellEnd"/>
      <w:r w:rsidRPr="004843D1">
        <w:rPr>
          <w:b/>
          <w:bCs/>
          <w:sz w:val="32"/>
          <w:szCs w:val="32"/>
        </w:rPr>
        <w:t xml:space="preserve"> Parkmark Samfällighetsföreni</w:t>
      </w:r>
      <w:r w:rsidRPr="004843D1">
        <w:rPr>
          <w:sz w:val="32"/>
          <w:szCs w:val="32"/>
        </w:rPr>
        <w:t>ng</w:t>
      </w:r>
    </w:p>
    <w:p w14:paraId="09E3AEF4" w14:textId="3AB1953F" w:rsidR="004843D1" w:rsidRDefault="004843D1" w:rsidP="004843D1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 xml:space="preserve">Styrelsemöte nr 3, </w:t>
      </w:r>
      <w:r w:rsidR="00E63E41">
        <w:rPr>
          <w:sz w:val="28"/>
          <w:szCs w:val="28"/>
        </w:rPr>
        <w:t>20maj 2023</w:t>
      </w:r>
    </w:p>
    <w:p w14:paraId="5A9E6089" w14:textId="422727A1" w:rsidR="00A41022" w:rsidRDefault="00A41022" w:rsidP="004843D1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Justerad kopia.</w:t>
      </w:r>
    </w:p>
    <w:p w14:paraId="0A1AE13F" w14:textId="77777777" w:rsidR="004843D1" w:rsidRDefault="004843D1" w:rsidP="004843D1">
      <w:pPr>
        <w:ind w:left="2608" w:firstLine="1304"/>
        <w:rPr>
          <w:sz w:val="28"/>
          <w:szCs w:val="28"/>
        </w:rPr>
      </w:pPr>
    </w:p>
    <w:p w14:paraId="61598298" w14:textId="3FEEA1D2" w:rsidR="004843D1" w:rsidRDefault="004843D1" w:rsidP="004843D1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Närvarande:  Claes, Susanne, Henrik och Kjell</w:t>
      </w:r>
    </w:p>
    <w:p w14:paraId="0A40D14E" w14:textId="4BD188CA" w:rsidR="004843D1" w:rsidRDefault="004843D1" w:rsidP="004843D1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Saknad Niclas</w:t>
      </w:r>
    </w:p>
    <w:p w14:paraId="121CFDAF" w14:textId="77777777" w:rsidR="004843D1" w:rsidRDefault="004843D1" w:rsidP="004843D1">
      <w:pPr>
        <w:ind w:left="2608" w:firstLine="1304"/>
        <w:rPr>
          <w:sz w:val="28"/>
          <w:szCs w:val="28"/>
        </w:rPr>
      </w:pPr>
    </w:p>
    <w:p w14:paraId="2187E6EC" w14:textId="0B819BB3" w:rsidR="004843D1" w:rsidRDefault="004843D1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Diskussion om ekonomifrågor. Eftersom vi </w:t>
      </w:r>
      <w:r w:rsidR="00ED7D53">
        <w:rPr>
          <w:sz w:val="28"/>
          <w:szCs w:val="28"/>
        </w:rPr>
        <w:t xml:space="preserve">tidigare </w:t>
      </w:r>
      <w:r>
        <w:rPr>
          <w:sz w:val="28"/>
          <w:szCs w:val="28"/>
        </w:rPr>
        <w:t xml:space="preserve">informerat om nivån på utdebiteringen, och därefter insett att vi måste </w:t>
      </w:r>
      <w:proofErr w:type="spellStart"/>
      <w:r>
        <w:rPr>
          <w:sz w:val="28"/>
          <w:szCs w:val="28"/>
        </w:rPr>
        <w:t>momsa</w:t>
      </w:r>
      <w:proofErr w:type="spellEnd"/>
      <w:r>
        <w:rPr>
          <w:sz w:val="28"/>
          <w:szCs w:val="28"/>
        </w:rPr>
        <w:t xml:space="preserve"> all </w:t>
      </w:r>
      <w:proofErr w:type="spellStart"/>
      <w:r>
        <w:rPr>
          <w:sz w:val="28"/>
          <w:szCs w:val="28"/>
        </w:rPr>
        <w:t>utfakturering</w:t>
      </w:r>
      <w:proofErr w:type="spellEnd"/>
      <w:r>
        <w:rPr>
          <w:sz w:val="28"/>
          <w:szCs w:val="28"/>
        </w:rPr>
        <w:t xml:space="preserve">, justerar vi utdebiteringen till att bli 6000 kr totalt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moms.</w:t>
      </w:r>
    </w:p>
    <w:p w14:paraId="757BFCC4" w14:textId="34F65893" w:rsidR="00071E9C" w:rsidRDefault="00071E9C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Bankkonto BG finns </w:t>
      </w:r>
      <w:r w:rsidR="00A72AA5">
        <w:rPr>
          <w:sz w:val="28"/>
          <w:szCs w:val="28"/>
        </w:rPr>
        <w:t xml:space="preserve">nu för samfälligheten, Susanne och Claes </w:t>
      </w:r>
      <w:r w:rsidR="003D4769">
        <w:rPr>
          <w:sz w:val="28"/>
          <w:szCs w:val="28"/>
        </w:rPr>
        <w:t>har access</w:t>
      </w:r>
    </w:p>
    <w:p w14:paraId="42A284DF" w14:textId="3FA25BEE" w:rsidR="004843D1" w:rsidRDefault="004843D1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har för ekonomistyrningen inköpt programvaran </w:t>
      </w:r>
      <w:proofErr w:type="spellStart"/>
      <w:r>
        <w:rPr>
          <w:sz w:val="28"/>
          <w:szCs w:val="28"/>
        </w:rPr>
        <w:t>Fortknox</w:t>
      </w:r>
      <w:proofErr w:type="spellEnd"/>
      <w:r>
        <w:rPr>
          <w:sz w:val="28"/>
          <w:szCs w:val="28"/>
        </w:rPr>
        <w:t>. Claes och Susanne har inloggningsuppgifter.</w:t>
      </w:r>
    </w:p>
    <w:p w14:paraId="738A8ED6" w14:textId="711CBF5C" w:rsidR="00B5106E" w:rsidRDefault="00990605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Blankett för momsregistrering är inskickad för </w:t>
      </w:r>
      <w:r w:rsidR="00961508">
        <w:rPr>
          <w:sz w:val="28"/>
          <w:szCs w:val="28"/>
        </w:rPr>
        <w:t>2 veckor sen och vi väntar på bekräftelse</w:t>
      </w:r>
      <w:r w:rsidR="00071E9C">
        <w:rPr>
          <w:sz w:val="28"/>
          <w:szCs w:val="28"/>
        </w:rPr>
        <w:t>.</w:t>
      </w:r>
    </w:p>
    <w:p w14:paraId="065B413E" w14:textId="1DB5E920" w:rsidR="004843D1" w:rsidRDefault="004843D1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Enligt stadgarna skall årsstämma hållas i juni, varför den 25 juni beslöts. Susanne kontaktar Kerstin i</w:t>
      </w:r>
      <w:r w:rsidR="00CC4F8A">
        <w:rPr>
          <w:sz w:val="28"/>
          <w:szCs w:val="28"/>
        </w:rPr>
        <w:t xml:space="preserve"> Horn för lokal. Claes skickar ut kallelse 3 veckor innan.</w:t>
      </w:r>
    </w:p>
    <w:p w14:paraId="051E1D15" w14:textId="1C0C6C44" w:rsidR="00CC4F8A" w:rsidRDefault="00CC4F8A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Vår del i den gemensamma hemsidan har brister. </w:t>
      </w:r>
      <w:proofErr w:type="spellStart"/>
      <w:proofErr w:type="gram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 a.</w:t>
      </w:r>
      <w:proofErr w:type="gramEnd"/>
      <w:r>
        <w:rPr>
          <w:sz w:val="28"/>
          <w:szCs w:val="28"/>
        </w:rPr>
        <w:t xml:space="preserve"> saknas revisorn Lars Gullander. Beslöts att uppmana Niclas som de senaste åren haft ansvaret för denna i Vägsamfälligheten, att skyndsamt se till att den färdigställes så att våra styrelsemötesprotokoll samt </w:t>
      </w:r>
      <w:proofErr w:type="spellStart"/>
      <w:r w:rsidR="00ED7D53">
        <w:rPr>
          <w:sz w:val="28"/>
          <w:szCs w:val="28"/>
        </w:rPr>
        <w:t>Brannebols</w:t>
      </w:r>
      <w:proofErr w:type="spellEnd"/>
      <w:r w:rsidR="00ED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informationsblad </w:t>
      </w:r>
      <w:r w:rsidR="00ED7D53">
        <w:rPr>
          <w:sz w:val="28"/>
          <w:szCs w:val="28"/>
        </w:rPr>
        <w:t>kan läggas in</w:t>
      </w:r>
      <w:r>
        <w:rPr>
          <w:sz w:val="28"/>
          <w:szCs w:val="28"/>
        </w:rPr>
        <w:t>.</w:t>
      </w:r>
    </w:p>
    <w:p w14:paraId="68AB98E2" w14:textId="2C80C759" w:rsidR="00CC4F8A" w:rsidRDefault="00CC4F8A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Styrelsen har genomfört demontering av taggtråden vid sältingen, samt låtit slå bägge åkrarna.  Därvid upptäcktes ett antal stora stenar som förstörde delar av </w:t>
      </w:r>
      <w:proofErr w:type="spellStart"/>
      <w:r>
        <w:rPr>
          <w:sz w:val="28"/>
          <w:szCs w:val="28"/>
        </w:rPr>
        <w:t>slagninsutrustningen</w:t>
      </w:r>
      <w:proofErr w:type="spellEnd"/>
      <w:r>
        <w:rPr>
          <w:sz w:val="28"/>
          <w:szCs w:val="28"/>
        </w:rPr>
        <w:t>. Detta kostar oss extra, samt att entreprenören vägrar att slå fler gånger innan stenarna är borta</w:t>
      </w:r>
      <w:r w:rsidR="00ED7D53">
        <w:rPr>
          <w:sz w:val="28"/>
          <w:szCs w:val="28"/>
        </w:rPr>
        <w:t>.</w:t>
      </w:r>
    </w:p>
    <w:p w14:paraId="213A2E09" w14:textId="179F2887" w:rsidR="00ED7D53" w:rsidRDefault="00ED7D53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har tillskrivit kommunen och påtalat att taggtrådinhägnad runt</w:t>
      </w:r>
      <w:r w:rsidR="00E63E41">
        <w:rPr>
          <w:sz w:val="28"/>
          <w:szCs w:val="28"/>
        </w:rPr>
        <w:t xml:space="preserve"> resterande del av</w:t>
      </w:r>
      <w:r>
        <w:rPr>
          <w:sz w:val="28"/>
          <w:szCs w:val="28"/>
        </w:rPr>
        <w:t xml:space="preserve"> fastigheten ej är demonterad. Kommunen har därvid upprättat e</w:t>
      </w:r>
      <w:r w:rsidR="00C3672F">
        <w:rPr>
          <w:sz w:val="28"/>
          <w:szCs w:val="28"/>
        </w:rPr>
        <w:t>tt tillsynsärende.</w:t>
      </w:r>
    </w:p>
    <w:p w14:paraId="6CD587B5" w14:textId="18CAFA26" w:rsidR="00ED7D53" w:rsidRDefault="00ED7D53" w:rsidP="004843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har även tillskrivit Derome och påtalat detsamma.</w:t>
      </w:r>
      <w:r w:rsidR="00C3672F">
        <w:rPr>
          <w:sz w:val="28"/>
          <w:szCs w:val="28"/>
        </w:rPr>
        <w:t xml:space="preserve"> Samt att man bör sköta sin del av marken.</w:t>
      </w:r>
    </w:p>
    <w:p w14:paraId="3CFDE898" w14:textId="703112CE" w:rsidR="00E63E41" w:rsidRDefault="00E63E41" w:rsidP="00E63E41">
      <w:pPr>
        <w:ind w:left="4632"/>
        <w:rPr>
          <w:sz w:val="28"/>
          <w:szCs w:val="28"/>
        </w:rPr>
      </w:pPr>
      <w:r>
        <w:rPr>
          <w:sz w:val="28"/>
          <w:szCs w:val="28"/>
        </w:rPr>
        <w:t>Vid protokollet</w:t>
      </w:r>
    </w:p>
    <w:p w14:paraId="3B87BAC7" w14:textId="21B1BC53" w:rsidR="00E63E41" w:rsidRPr="00E63E41" w:rsidRDefault="00E63E41" w:rsidP="00E63E41">
      <w:pPr>
        <w:ind w:left="4632"/>
        <w:rPr>
          <w:sz w:val="28"/>
          <w:szCs w:val="28"/>
        </w:rPr>
      </w:pPr>
      <w:r>
        <w:rPr>
          <w:sz w:val="28"/>
          <w:szCs w:val="28"/>
        </w:rPr>
        <w:t>Kjell Jonsson</w:t>
      </w:r>
    </w:p>
    <w:sectPr w:rsidR="00E63E41" w:rsidRPr="00E63E41" w:rsidSect="00231B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50D55"/>
    <w:multiLevelType w:val="hybridMultilevel"/>
    <w:tmpl w:val="6E1E1410"/>
    <w:lvl w:ilvl="0" w:tplc="041D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num w:numId="1" w16cid:durableId="160264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D1"/>
    <w:rsid w:val="00071E9C"/>
    <w:rsid w:val="00231BE7"/>
    <w:rsid w:val="002B2817"/>
    <w:rsid w:val="003D4769"/>
    <w:rsid w:val="004843D1"/>
    <w:rsid w:val="00693728"/>
    <w:rsid w:val="00961508"/>
    <w:rsid w:val="00990605"/>
    <w:rsid w:val="00A41022"/>
    <w:rsid w:val="00A72AA5"/>
    <w:rsid w:val="00B5106E"/>
    <w:rsid w:val="00BC4BB6"/>
    <w:rsid w:val="00C3672F"/>
    <w:rsid w:val="00CC4F8A"/>
    <w:rsid w:val="00E63E41"/>
    <w:rsid w:val="00ED7D53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57DF"/>
  <w15:chartTrackingRefBased/>
  <w15:docId w15:val="{E62FFF45-80E3-4268-9A34-C4C65C2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Jonsson</dc:creator>
  <cp:keywords/>
  <dc:description/>
  <cp:lastModifiedBy>Kjell Jonsson</cp:lastModifiedBy>
  <cp:revision>2</cp:revision>
  <dcterms:created xsi:type="dcterms:W3CDTF">2023-05-22T15:40:00Z</dcterms:created>
  <dcterms:modified xsi:type="dcterms:W3CDTF">2023-05-22T15:40:00Z</dcterms:modified>
</cp:coreProperties>
</file>